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D3" w:rsidRPr="00580EB2" w:rsidRDefault="00C142D3" w:rsidP="00C142D3">
      <w:pPr>
        <w:pStyle w:val="Title"/>
        <w:spacing w:before="0" w:after="0"/>
        <w:rPr>
          <w:rFonts w:cs="Times New Roman"/>
          <w:sz w:val="28"/>
          <w:szCs w:val="28"/>
        </w:rPr>
      </w:pPr>
      <w:r w:rsidRPr="00580EB2">
        <w:rPr>
          <w:rFonts w:cs="Times New Roman"/>
          <w:sz w:val="28"/>
          <w:szCs w:val="28"/>
        </w:rPr>
        <w:t xml:space="preserve">Архангельская область </w:t>
      </w:r>
    </w:p>
    <w:p w:rsidR="00C142D3" w:rsidRPr="00580EB2" w:rsidRDefault="00C142D3" w:rsidP="00C142D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142D3" w:rsidRPr="00580EB2" w:rsidRDefault="00C142D3" w:rsidP="00C14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0EB2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142D3" w:rsidRPr="00580EB2" w:rsidRDefault="00C142D3" w:rsidP="00C14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0EB2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142D3" w:rsidRPr="00580EB2" w:rsidRDefault="00C142D3" w:rsidP="00C14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142D3" w:rsidRPr="00580EB2" w:rsidRDefault="00C142D3" w:rsidP="00C14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0EB2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C142D3" w:rsidRPr="00580EB2" w:rsidRDefault="00C142D3" w:rsidP="00C142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0EB2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C142D3" w:rsidRPr="00580EB2" w:rsidRDefault="00C142D3" w:rsidP="00C142D3">
      <w:pPr>
        <w:ind w:firstLine="12"/>
        <w:jc w:val="center"/>
        <w:rPr>
          <w:sz w:val="28"/>
          <w:szCs w:val="28"/>
        </w:rPr>
      </w:pPr>
    </w:p>
    <w:p w:rsidR="00C142D3" w:rsidRPr="00580EB2" w:rsidRDefault="00C142D3" w:rsidP="00C142D3">
      <w:pPr>
        <w:jc w:val="center"/>
        <w:rPr>
          <w:b/>
          <w:sz w:val="28"/>
          <w:szCs w:val="28"/>
        </w:rPr>
      </w:pPr>
      <w:r w:rsidRPr="00580EB2">
        <w:rPr>
          <w:b/>
          <w:sz w:val="28"/>
          <w:szCs w:val="28"/>
        </w:rPr>
        <w:t>Р А С П О Р Я Ж Е Н И Е</w:t>
      </w:r>
    </w:p>
    <w:p w:rsidR="00C142D3" w:rsidRPr="00580EB2" w:rsidRDefault="00C142D3" w:rsidP="00C142D3">
      <w:pPr>
        <w:rPr>
          <w:sz w:val="28"/>
          <w:szCs w:val="28"/>
        </w:rPr>
      </w:pPr>
    </w:p>
    <w:p w:rsidR="00C142D3" w:rsidRPr="00580EB2" w:rsidRDefault="00C142D3" w:rsidP="00C142D3">
      <w:pPr>
        <w:jc w:val="center"/>
        <w:rPr>
          <w:sz w:val="28"/>
          <w:szCs w:val="28"/>
        </w:rPr>
      </w:pPr>
      <w:r w:rsidRPr="00580EB2">
        <w:rPr>
          <w:sz w:val="28"/>
          <w:szCs w:val="28"/>
        </w:rPr>
        <w:t>«</w:t>
      </w:r>
      <w:r w:rsidR="000C63B3">
        <w:rPr>
          <w:sz w:val="28"/>
          <w:szCs w:val="28"/>
        </w:rPr>
        <w:t>24</w:t>
      </w:r>
      <w:r w:rsidRPr="00580EB2">
        <w:rPr>
          <w:sz w:val="28"/>
          <w:szCs w:val="28"/>
        </w:rPr>
        <w:t>»</w:t>
      </w:r>
      <w:r w:rsidR="00580EB2">
        <w:rPr>
          <w:sz w:val="28"/>
          <w:szCs w:val="28"/>
        </w:rPr>
        <w:t xml:space="preserve"> </w:t>
      </w:r>
      <w:r w:rsidR="005467C1">
        <w:rPr>
          <w:sz w:val="28"/>
          <w:szCs w:val="28"/>
        </w:rPr>
        <w:t>февраля</w:t>
      </w:r>
      <w:r w:rsidR="005F5BC9">
        <w:rPr>
          <w:sz w:val="28"/>
          <w:szCs w:val="28"/>
        </w:rPr>
        <w:t xml:space="preserve"> </w:t>
      </w:r>
      <w:r w:rsidRPr="00580EB2">
        <w:rPr>
          <w:sz w:val="28"/>
          <w:szCs w:val="28"/>
        </w:rPr>
        <w:t>20</w:t>
      </w:r>
      <w:r w:rsidR="00676C69">
        <w:rPr>
          <w:sz w:val="28"/>
          <w:szCs w:val="28"/>
        </w:rPr>
        <w:t>21</w:t>
      </w:r>
      <w:r w:rsidRPr="00580EB2">
        <w:rPr>
          <w:sz w:val="28"/>
          <w:szCs w:val="28"/>
        </w:rPr>
        <w:t xml:space="preserve"> года   № </w:t>
      </w:r>
      <w:r w:rsidR="000C63B3">
        <w:rPr>
          <w:sz w:val="28"/>
          <w:szCs w:val="28"/>
        </w:rPr>
        <w:t>88 р</w:t>
      </w:r>
    </w:p>
    <w:p w:rsidR="00C142D3" w:rsidRPr="00580EB2" w:rsidRDefault="00C142D3" w:rsidP="00C142D3">
      <w:pPr>
        <w:jc w:val="center"/>
        <w:rPr>
          <w:sz w:val="28"/>
          <w:szCs w:val="28"/>
        </w:rPr>
      </w:pPr>
    </w:p>
    <w:p w:rsidR="00C142D3" w:rsidRPr="00580EB2" w:rsidRDefault="00C142D3" w:rsidP="00C142D3">
      <w:pPr>
        <w:jc w:val="center"/>
        <w:rPr>
          <w:sz w:val="28"/>
          <w:szCs w:val="28"/>
        </w:rPr>
      </w:pPr>
      <w:r w:rsidRPr="00580EB2">
        <w:rPr>
          <w:sz w:val="28"/>
          <w:szCs w:val="28"/>
        </w:rPr>
        <w:t xml:space="preserve">  </w:t>
      </w:r>
    </w:p>
    <w:p w:rsidR="00C142D3" w:rsidRPr="00580EB2" w:rsidRDefault="00C142D3" w:rsidP="00C142D3">
      <w:pPr>
        <w:jc w:val="center"/>
        <w:rPr>
          <w:sz w:val="28"/>
          <w:szCs w:val="28"/>
        </w:rPr>
      </w:pPr>
      <w:r w:rsidRPr="00580EB2">
        <w:rPr>
          <w:sz w:val="28"/>
          <w:szCs w:val="28"/>
        </w:rPr>
        <w:t>г. Шенкурск</w:t>
      </w:r>
    </w:p>
    <w:p w:rsidR="00D919FF" w:rsidRPr="00580EB2" w:rsidRDefault="00D919FF" w:rsidP="00C142D3">
      <w:pPr>
        <w:rPr>
          <w:b/>
          <w:bCs/>
          <w:sz w:val="28"/>
          <w:szCs w:val="28"/>
        </w:rPr>
      </w:pPr>
    </w:p>
    <w:p w:rsidR="00D919FF" w:rsidRPr="001A0632" w:rsidRDefault="00D919FF" w:rsidP="00580EB2">
      <w:pPr>
        <w:shd w:val="clear" w:color="auto" w:fill="FFFFFF"/>
        <w:jc w:val="center"/>
        <w:rPr>
          <w:sz w:val="28"/>
          <w:szCs w:val="28"/>
        </w:rPr>
      </w:pPr>
      <w:r w:rsidRPr="00580EB2">
        <w:rPr>
          <w:b/>
          <w:sz w:val="28"/>
          <w:szCs w:val="28"/>
        </w:rPr>
        <w:t xml:space="preserve">Об утверждении </w:t>
      </w:r>
      <w:r w:rsidR="00580EB2" w:rsidRPr="00F87A40">
        <w:rPr>
          <w:b/>
          <w:sz w:val="28"/>
          <w:szCs w:val="28"/>
        </w:rPr>
        <w:t>План</w:t>
      </w:r>
      <w:r w:rsidR="00580EB2">
        <w:rPr>
          <w:b/>
          <w:sz w:val="28"/>
          <w:szCs w:val="28"/>
        </w:rPr>
        <w:t>а</w:t>
      </w:r>
      <w:r w:rsidR="00580EB2" w:rsidRPr="00F87A40">
        <w:rPr>
          <w:b/>
          <w:sz w:val="28"/>
          <w:szCs w:val="28"/>
        </w:rPr>
        <w:t xml:space="preserve"> мероприятий («дорожная карта») по созданию модельных муниципальных библиотек на период 2020 – 2030 годы</w:t>
      </w:r>
      <w:r w:rsidR="00580EB2" w:rsidRPr="00F87A40">
        <w:rPr>
          <w:b/>
          <w:sz w:val="28"/>
          <w:szCs w:val="28"/>
        </w:rPr>
        <w:br/>
        <w:t xml:space="preserve">в </w:t>
      </w:r>
      <w:r w:rsidR="00580EB2">
        <w:rPr>
          <w:b/>
          <w:sz w:val="28"/>
          <w:szCs w:val="28"/>
        </w:rPr>
        <w:t>Шенкурском районе Архангельской области</w:t>
      </w:r>
    </w:p>
    <w:p w:rsidR="00D919FF" w:rsidRPr="001A0632" w:rsidRDefault="00D919FF" w:rsidP="00D919FF">
      <w:pPr>
        <w:rPr>
          <w:sz w:val="28"/>
          <w:szCs w:val="28"/>
        </w:rPr>
      </w:pPr>
    </w:p>
    <w:p w:rsidR="00580EB2" w:rsidRDefault="00580EB2" w:rsidP="00D919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A40">
        <w:rPr>
          <w:sz w:val="28"/>
          <w:szCs w:val="28"/>
        </w:rPr>
        <w:t xml:space="preserve">о исполнение подпункта 6 пункта 4 распоряжения Правительства Архангельской области от 7 июля 2020 г. № 269-рп «Об итогах реализации национального проекта «Культура» в Архангельской области в 2019 году» на основании анализа состояния муниципальных библиотек и библиотечного обслуживания на территории </w:t>
      </w:r>
      <w:r>
        <w:rPr>
          <w:sz w:val="28"/>
          <w:szCs w:val="28"/>
        </w:rPr>
        <w:t>Шенкурского района</w:t>
      </w:r>
      <w:r w:rsidR="00712DF2">
        <w:rPr>
          <w:sz w:val="28"/>
          <w:szCs w:val="28"/>
        </w:rPr>
        <w:t>:</w:t>
      </w:r>
    </w:p>
    <w:p w:rsidR="00D919FF" w:rsidRPr="001A0632" w:rsidRDefault="00D919FF" w:rsidP="00580EB2">
      <w:pPr>
        <w:pStyle w:val="a6"/>
        <w:ind w:firstLine="709"/>
        <w:jc w:val="both"/>
      </w:pPr>
      <w:r w:rsidRPr="001A0632">
        <w:t>1.</w:t>
      </w:r>
      <w:r>
        <w:t>  </w:t>
      </w:r>
      <w:r w:rsidRPr="00580EB2">
        <w:rPr>
          <w:sz w:val="28"/>
          <w:szCs w:val="28"/>
        </w:rPr>
        <w:t xml:space="preserve">Утвердить </w:t>
      </w:r>
      <w:r w:rsidR="00580EB2" w:rsidRPr="00580EB2">
        <w:rPr>
          <w:sz w:val="28"/>
          <w:szCs w:val="28"/>
        </w:rPr>
        <w:t>План мероприятий («дорожная карта») по созданию модельных муниципальных библиотек на период 2020 – 2030 годы</w:t>
      </w:r>
      <w:r w:rsidR="00580EB2" w:rsidRPr="00580EB2">
        <w:rPr>
          <w:sz w:val="28"/>
          <w:szCs w:val="28"/>
        </w:rPr>
        <w:br/>
        <w:t xml:space="preserve">в Шенкурском районе Архангельской области </w:t>
      </w:r>
      <w:r w:rsidR="00461A3F">
        <w:rPr>
          <w:sz w:val="28"/>
          <w:szCs w:val="28"/>
        </w:rPr>
        <w:t xml:space="preserve">согласно приложению к настоящему </w:t>
      </w:r>
      <w:r w:rsidR="00712DF2">
        <w:rPr>
          <w:sz w:val="28"/>
          <w:szCs w:val="28"/>
        </w:rPr>
        <w:t>распоряжению</w:t>
      </w:r>
      <w:r w:rsidR="00461A3F">
        <w:rPr>
          <w:sz w:val="28"/>
          <w:szCs w:val="28"/>
        </w:rPr>
        <w:t>.</w:t>
      </w:r>
    </w:p>
    <w:p w:rsidR="00712DF2" w:rsidRPr="001A0632" w:rsidRDefault="00676C69" w:rsidP="00D919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2DF2">
        <w:rPr>
          <w:sz w:val="28"/>
          <w:szCs w:val="28"/>
        </w:rPr>
        <w:t>.</w:t>
      </w:r>
      <w:r w:rsidR="00DC7C84">
        <w:rPr>
          <w:sz w:val="28"/>
          <w:szCs w:val="28"/>
        </w:rPr>
        <w:t xml:space="preserve"> </w:t>
      </w:r>
      <w:r w:rsidR="00712DF2">
        <w:rPr>
          <w:sz w:val="28"/>
          <w:szCs w:val="28"/>
        </w:rPr>
        <w:t xml:space="preserve">Опубликовать настоящее распоряжение  в информационном бюллетене «Шенкурский муниципальный вестник» и  разместить его на официальном сайте </w:t>
      </w:r>
      <w:r w:rsidR="00DC7C84">
        <w:rPr>
          <w:sz w:val="28"/>
          <w:szCs w:val="28"/>
        </w:rPr>
        <w:t xml:space="preserve">муниципального образования </w:t>
      </w:r>
      <w:r w:rsidR="00712DF2">
        <w:rPr>
          <w:sz w:val="28"/>
          <w:szCs w:val="28"/>
        </w:rPr>
        <w:t xml:space="preserve"> «Шенкурский муниципальный район»</w:t>
      </w:r>
      <w:r w:rsidR="0085559E">
        <w:rPr>
          <w:sz w:val="28"/>
          <w:szCs w:val="28"/>
        </w:rPr>
        <w:t>.</w:t>
      </w:r>
    </w:p>
    <w:p w:rsidR="00C142D3" w:rsidRDefault="00676C69" w:rsidP="00D919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19FF" w:rsidRPr="001A0632">
        <w:rPr>
          <w:sz w:val="28"/>
          <w:szCs w:val="28"/>
        </w:rPr>
        <w:t xml:space="preserve">. </w:t>
      </w:r>
      <w:r w:rsidR="00D919FF">
        <w:rPr>
          <w:sz w:val="28"/>
          <w:szCs w:val="28"/>
        </w:rPr>
        <w:t xml:space="preserve"> </w:t>
      </w:r>
      <w:r w:rsidR="00D919FF" w:rsidRPr="001A0632">
        <w:rPr>
          <w:sz w:val="28"/>
          <w:szCs w:val="28"/>
        </w:rPr>
        <w:t>Настоящее распоряжение вступает в силу со дня его подписания.</w:t>
      </w:r>
    </w:p>
    <w:p w:rsidR="00676C69" w:rsidRDefault="00676C69" w:rsidP="00D919F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76C69" w:rsidRDefault="00676C69" w:rsidP="00D919FF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580EB2" w:rsidRDefault="00546F36" w:rsidP="000A7B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80EB2">
        <w:rPr>
          <w:sz w:val="28"/>
          <w:szCs w:val="28"/>
        </w:rPr>
        <w:t>муниципального образования</w:t>
      </w:r>
    </w:p>
    <w:p w:rsidR="00E54CF0" w:rsidRDefault="00C142D3" w:rsidP="000A7B94">
      <w:pPr>
        <w:jc w:val="both"/>
      </w:pPr>
      <w:r w:rsidRPr="00C142D3">
        <w:rPr>
          <w:sz w:val="28"/>
          <w:szCs w:val="28"/>
        </w:rPr>
        <w:t xml:space="preserve"> «Шенкурский муниципал</w:t>
      </w:r>
      <w:r w:rsidR="000A7B94">
        <w:rPr>
          <w:sz w:val="28"/>
          <w:szCs w:val="28"/>
        </w:rPr>
        <w:t xml:space="preserve">ьный район»                       </w:t>
      </w:r>
      <w:r w:rsidR="00580EB2">
        <w:rPr>
          <w:sz w:val="28"/>
          <w:szCs w:val="28"/>
        </w:rPr>
        <w:t xml:space="preserve"> </w:t>
      </w:r>
      <w:r w:rsidR="00630017">
        <w:rPr>
          <w:sz w:val="28"/>
          <w:szCs w:val="28"/>
        </w:rPr>
        <w:t xml:space="preserve">      </w:t>
      </w:r>
      <w:r w:rsidR="00580EB2">
        <w:rPr>
          <w:sz w:val="28"/>
          <w:szCs w:val="28"/>
        </w:rPr>
        <w:t xml:space="preserve">   </w:t>
      </w:r>
      <w:r w:rsidR="00546F36">
        <w:rPr>
          <w:sz w:val="28"/>
          <w:szCs w:val="28"/>
        </w:rPr>
        <w:t>С.В. Смирнов</w:t>
      </w:r>
    </w:p>
    <w:sectPr w:rsidR="00E54CF0" w:rsidSect="00E54CF0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4DE" w:rsidRDefault="009364DE" w:rsidP="003459B0">
      <w:r>
        <w:separator/>
      </w:r>
    </w:p>
  </w:endnote>
  <w:endnote w:type="continuationSeparator" w:id="0">
    <w:p w:rsidR="009364DE" w:rsidRDefault="009364DE" w:rsidP="00345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4DE" w:rsidRDefault="009364DE" w:rsidP="003459B0">
      <w:r>
        <w:separator/>
      </w:r>
    </w:p>
  </w:footnote>
  <w:footnote w:type="continuationSeparator" w:id="0">
    <w:p w:rsidR="009364DE" w:rsidRDefault="009364DE" w:rsidP="003459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C6" w:rsidRDefault="00A850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19F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21C6" w:rsidRDefault="009364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9FF"/>
    <w:rsid w:val="000A7B94"/>
    <w:rsid w:val="000C63B3"/>
    <w:rsid w:val="000E15FE"/>
    <w:rsid w:val="002F2E10"/>
    <w:rsid w:val="003459B0"/>
    <w:rsid w:val="00461A27"/>
    <w:rsid w:val="00461A3F"/>
    <w:rsid w:val="004B6A5F"/>
    <w:rsid w:val="00536AC9"/>
    <w:rsid w:val="005467C1"/>
    <w:rsid w:val="00546F36"/>
    <w:rsid w:val="0058095A"/>
    <w:rsid w:val="00580EB2"/>
    <w:rsid w:val="005E7DA1"/>
    <w:rsid w:val="005F373E"/>
    <w:rsid w:val="005F5BC9"/>
    <w:rsid w:val="00610ABE"/>
    <w:rsid w:val="0062609C"/>
    <w:rsid w:val="00630017"/>
    <w:rsid w:val="00676C69"/>
    <w:rsid w:val="00696DC9"/>
    <w:rsid w:val="006D781A"/>
    <w:rsid w:val="00712DF2"/>
    <w:rsid w:val="007D2218"/>
    <w:rsid w:val="007E11E5"/>
    <w:rsid w:val="00820B24"/>
    <w:rsid w:val="0085559E"/>
    <w:rsid w:val="00884F1F"/>
    <w:rsid w:val="008850FA"/>
    <w:rsid w:val="00920DEF"/>
    <w:rsid w:val="009364DE"/>
    <w:rsid w:val="009505CC"/>
    <w:rsid w:val="00982473"/>
    <w:rsid w:val="00A8504C"/>
    <w:rsid w:val="00BD3A7B"/>
    <w:rsid w:val="00C142D3"/>
    <w:rsid w:val="00C16000"/>
    <w:rsid w:val="00C90B02"/>
    <w:rsid w:val="00CA73FD"/>
    <w:rsid w:val="00CE36E4"/>
    <w:rsid w:val="00D55999"/>
    <w:rsid w:val="00D919FF"/>
    <w:rsid w:val="00DB6A33"/>
    <w:rsid w:val="00DC7C84"/>
    <w:rsid w:val="00E54CF0"/>
    <w:rsid w:val="00E8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19FF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D919FF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19F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19FF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rsid w:val="00D919F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D919FF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D919FF"/>
  </w:style>
  <w:style w:type="paragraph" w:customStyle="1" w:styleId="ConsPlusTitle">
    <w:name w:val="ConsPlusTitle"/>
    <w:rsid w:val="00C142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142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580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B165E-15A8-4E62-870A-939F815B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23</cp:revision>
  <cp:lastPrinted>2021-02-19T13:14:00Z</cp:lastPrinted>
  <dcterms:created xsi:type="dcterms:W3CDTF">2013-03-22T13:19:00Z</dcterms:created>
  <dcterms:modified xsi:type="dcterms:W3CDTF">2021-03-01T07:41:00Z</dcterms:modified>
</cp:coreProperties>
</file>